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744" w:rsidRDefault="009976A3" w:rsidP="009976A3">
      <w:pPr>
        <w:jc w:val="center"/>
        <w:rPr>
          <w:rFonts w:ascii="Calibri" w:hAnsi="Calibri"/>
          <w:sz w:val="23"/>
          <w:szCs w:val="23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343150" cy="1562099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LV_logo_final_PMS_edited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730" cy="157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44D" w:rsidRPr="00743FFF" w:rsidRDefault="00F8144D" w:rsidP="00CA2EB5">
      <w:pPr>
        <w:jc w:val="center"/>
        <w:rPr>
          <w:rFonts w:ascii="Calibri" w:hAnsi="Calibri"/>
          <w:sz w:val="10"/>
          <w:szCs w:val="10"/>
        </w:rPr>
      </w:pPr>
    </w:p>
    <w:p w:rsidR="00CA2EB5" w:rsidRPr="00BA0041" w:rsidRDefault="00BA0041" w:rsidP="00BA0041">
      <w:pPr>
        <w:rPr>
          <w:rFonts w:ascii="Calibri" w:hAnsi="Calibri"/>
          <w:b/>
          <w:sz w:val="32"/>
          <w:szCs w:val="32"/>
        </w:rPr>
      </w:pPr>
      <w:r w:rsidRPr="00BA0041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  <w:t xml:space="preserve">   </w:t>
      </w:r>
      <w:r w:rsidR="003017CA" w:rsidRPr="00BA0041">
        <w:rPr>
          <w:rFonts w:ascii="Calibri" w:hAnsi="Calibri"/>
          <w:b/>
          <w:sz w:val="32"/>
          <w:szCs w:val="32"/>
        </w:rPr>
        <w:t>Funding Opportunity</w:t>
      </w:r>
    </w:p>
    <w:p w:rsidR="0087302D" w:rsidRPr="0087302D" w:rsidRDefault="0087302D" w:rsidP="0087302D">
      <w:pPr>
        <w:ind w:left="2160" w:firstLine="720"/>
        <w:rPr>
          <w:rFonts w:ascii="Calibri" w:hAnsi="Calibri"/>
          <w:b/>
          <w:sz w:val="8"/>
          <w:szCs w:val="8"/>
        </w:rPr>
      </w:pPr>
    </w:p>
    <w:p w:rsidR="0078123C" w:rsidRPr="004F5652" w:rsidRDefault="003017CA" w:rsidP="0078123C">
      <w:pPr>
        <w:autoSpaceDE w:val="0"/>
        <w:autoSpaceDN w:val="0"/>
        <w:adjustRightInd w:val="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The design of our community</w:t>
      </w:r>
      <w:r w:rsidR="00395744" w:rsidRPr="004F5652">
        <w:rPr>
          <w:rFonts w:asciiTheme="minorHAnsi" w:hAnsiTheme="minorHAnsi"/>
          <w:sz w:val="23"/>
          <w:szCs w:val="23"/>
        </w:rPr>
        <w:t xml:space="preserve"> and the environment that surrounds us affects both our physical and mental health and has an influence over the choices we make every</w:t>
      </w:r>
      <w:r w:rsidR="007D4946" w:rsidRPr="004F5652">
        <w:rPr>
          <w:rFonts w:asciiTheme="minorHAnsi" w:hAnsiTheme="minorHAnsi"/>
          <w:sz w:val="23"/>
          <w:szCs w:val="23"/>
        </w:rPr>
        <w:t xml:space="preserve"> </w:t>
      </w:r>
      <w:r w:rsidR="00395744" w:rsidRPr="004F5652">
        <w:rPr>
          <w:rFonts w:asciiTheme="minorHAnsi" w:hAnsiTheme="minorHAnsi"/>
          <w:sz w:val="23"/>
          <w:szCs w:val="23"/>
        </w:rPr>
        <w:t xml:space="preserve">day. </w:t>
      </w:r>
      <w:r w:rsidR="0078123C" w:rsidRPr="004F5652">
        <w:rPr>
          <w:rFonts w:asciiTheme="minorHAnsi" w:hAnsiTheme="minorHAnsi"/>
          <w:sz w:val="23"/>
          <w:szCs w:val="23"/>
        </w:rPr>
        <w:t xml:space="preserve">Whether or not people are physically active or eat healthy can often be determined by what they have access to. </w:t>
      </w:r>
      <w:r w:rsidR="00395744" w:rsidRPr="004F5652">
        <w:rPr>
          <w:rFonts w:asciiTheme="minorHAnsi" w:hAnsiTheme="minorHAnsi"/>
          <w:sz w:val="23"/>
          <w:szCs w:val="23"/>
        </w:rPr>
        <w:t>When communities provide access to healthy foods and safe places to recreate and play, they a</w:t>
      </w:r>
      <w:r w:rsidR="0078123C" w:rsidRPr="004F5652">
        <w:rPr>
          <w:rFonts w:asciiTheme="minorHAnsi" w:hAnsiTheme="minorHAnsi"/>
          <w:sz w:val="23"/>
          <w:szCs w:val="23"/>
        </w:rPr>
        <w:t>re creating an environment that makes it easier for people to live healthy</w:t>
      </w:r>
      <w:r w:rsidR="00AC0205">
        <w:rPr>
          <w:rFonts w:asciiTheme="minorHAnsi" w:hAnsiTheme="minorHAnsi"/>
          <w:sz w:val="23"/>
          <w:szCs w:val="23"/>
        </w:rPr>
        <w:t>,</w:t>
      </w:r>
      <w:r w:rsidR="0078123C" w:rsidRPr="004F5652">
        <w:rPr>
          <w:rFonts w:asciiTheme="minorHAnsi" w:hAnsiTheme="minorHAnsi"/>
          <w:sz w:val="23"/>
          <w:szCs w:val="23"/>
        </w:rPr>
        <w:t xml:space="preserve"> </w:t>
      </w:r>
      <w:r w:rsidR="00F8144D">
        <w:rPr>
          <w:rFonts w:asciiTheme="minorHAnsi" w:hAnsiTheme="minorHAnsi"/>
          <w:sz w:val="23"/>
          <w:szCs w:val="23"/>
        </w:rPr>
        <w:t xml:space="preserve">active </w:t>
      </w:r>
      <w:r w:rsidR="0078123C" w:rsidRPr="004F5652">
        <w:rPr>
          <w:rFonts w:asciiTheme="minorHAnsi" w:hAnsiTheme="minorHAnsi"/>
          <w:sz w:val="23"/>
          <w:szCs w:val="23"/>
        </w:rPr>
        <w:t>lives.</w:t>
      </w:r>
    </w:p>
    <w:p w:rsidR="0078123C" w:rsidRPr="000F1D59" w:rsidRDefault="0078123C" w:rsidP="00395744">
      <w:pPr>
        <w:rPr>
          <w:rFonts w:ascii="Calibri" w:hAnsi="Calibri"/>
          <w:sz w:val="10"/>
          <w:szCs w:val="10"/>
        </w:rPr>
      </w:pPr>
    </w:p>
    <w:p w:rsidR="008A3C95" w:rsidRPr="004F5652" w:rsidRDefault="00955D2E" w:rsidP="00395744">
      <w:p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Healthy Lamoille Valley </w:t>
      </w:r>
      <w:r w:rsidR="009871A6" w:rsidRPr="004F5652">
        <w:rPr>
          <w:rFonts w:ascii="Calibri" w:hAnsi="Calibri"/>
          <w:sz w:val="23"/>
          <w:szCs w:val="23"/>
        </w:rPr>
        <w:t>is working within</w:t>
      </w:r>
      <w:r w:rsidR="00395744" w:rsidRPr="004F5652">
        <w:rPr>
          <w:rFonts w:ascii="Calibri" w:hAnsi="Calibri"/>
          <w:sz w:val="23"/>
          <w:szCs w:val="23"/>
        </w:rPr>
        <w:t xml:space="preserve"> municipalities in Lamoille County to</w:t>
      </w:r>
      <w:r w:rsidR="009871A6" w:rsidRPr="004F5652">
        <w:rPr>
          <w:rFonts w:ascii="Calibri" w:hAnsi="Calibri"/>
          <w:sz w:val="23"/>
          <w:szCs w:val="23"/>
        </w:rPr>
        <w:t xml:space="preserve"> </w:t>
      </w:r>
      <w:r w:rsidR="00213EEF" w:rsidRPr="004F5652">
        <w:rPr>
          <w:rFonts w:ascii="Calibri" w:hAnsi="Calibri"/>
          <w:sz w:val="23"/>
          <w:szCs w:val="23"/>
        </w:rPr>
        <w:t>identify</w:t>
      </w:r>
      <w:r w:rsidR="009871A6" w:rsidRPr="004F5652">
        <w:rPr>
          <w:rFonts w:ascii="Calibri" w:hAnsi="Calibri"/>
          <w:sz w:val="23"/>
          <w:szCs w:val="23"/>
        </w:rPr>
        <w:t xml:space="preserve"> opportunities to increase local infrastructure and access to biking, walking, outdoor recreation, local farms and food and community gardening</w:t>
      </w:r>
      <w:r w:rsidR="00213EEF" w:rsidRPr="004F5652">
        <w:rPr>
          <w:rFonts w:ascii="Calibri" w:hAnsi="Calibri"/>
          <w:sz w:val="23"/>
          <w:szCs w:val="23"/>
        </w:rPr>
        <w:t>.</w:t>
      </w:r>
      <w:r w:rsidR="002B0EC6">
        <w:rPr>
          <w:rFonts w:ascii="Calibri" w:hAnsi="Calibri"/>
          <w:sz w:val="23"/>
          <w:szCs w:val="23"/>
        </w:rPr>
        <w:t xml:space="preserve"> Applications are now being accepted for </w:t>
      </w:r>
      <w:r w:rsidR="003D1873" w:rsidRPr="004F5652">
        <w:rPr>
          <w:rFonts w:ascii="Calibri" w:hAnsi="Calibri"/>
          <w:sz w:val="23"/>
          <w:szCs w:val="23"/>
        </w:rPr>
        <w:t>community</w:t>
      </w:r>
      <w:r w:rsidR="00615551" w:rsidRPr="004F5652">
        <w:rPr>
          <w:rFonts w:ascii="Calibri" w:hAnsi="Calibri"/>
          <w:sz w:val="23"/>
          <w:szCs w:val="23"/>
        </w:rPr>
        <w:t>-based</w:t>
      </w:r>
      <w:r w:rsidR="007C4B4F">
        <w:rPr>
          <w:rFonts w:ascii="Calibri" w:hAnsi="Calibri"/>
          <w:sz w:val="23"/>
          <w:szCs w:val="23"/>
        </w:rPr>
        <w:t xml:space="preserve"> project</w:t>
      </w:r>
      <w:r w:rsidR="00BB72DB">
        <w:rPr>
          <w:rFonts w:ascii="Calibri" w:hAnsi="Calibri"/>
          <w:sz w:val="23"/>
          <w:szCs w:val="23"/>
        </w:rPr>
        <w:t>s</w:t>
      </w:r>
      <w:r w:rsidR="007C4B4F">
        <w:rPr>
          <w:rFonts w:ascii="Calibri" w:hAnsi="Calibri"/>
          <w:sz w:val="23"/>
          <w:szCs w:val="23"/>
        </w:rPr>
        <w:t xml:space="preserve"> in the fol</w:t>
      </w:r>
      <w:r w:rsidR="002B0EC6">
        <w:rPr>
          <w:rFonts w:ascii="Calibri" w:hAnsi="Calibri"/>
          <w:sz w:val="23"/>
          <w:szCs w:val="23"/>
        </w:rPr>
        <w:t>lowing areas:</w:t>
      </w:r>
    </w:p>
    <w:p w:rsidR="003D1873" w:rsidRPr="00903311" w:rsidRDefault="003D1873" w:rsidP="00395744">
      <w:pPr>
        <w:rPr>
          <w:rFonts w:ascii="Calibri" w:hAnsi="Calibri"/>
          <w:sz w:val="10"/>
          <w:szCs w:val="10"/>
        </w:rPr>
      </w:pPr>
    </w:p>
    <w:p w:rsidR="00430CD0" w:rsidRDefault="00430CD0" w:rsidP="003D1873">
      <w:pPr>
        <w:rPr>
          <w:rFonts w:ascii="Calibri" w:hAnsi="Calibri"/>
          <w:b/>
          <w:i/>
          <w:sz w:val="23"/>
          <w:szCs w:val="23"/>
          <w:u w:val="single"/>
        </w:rPr>
      </w:pPr>
    </w:p>
    <w:p w:rsidR="003D1873" w:rsidRDefault="003D1873" w:rsidP="003D1873">
      <w:pPr>
        <w:rPr>
          <w:rFonts w:ascii="Calibri" w:hAnsi="Calibri"/>
          <w:b/>
          <w:i/>
          <w:sz w:val="23"/>
          <w:szCs w:val="23"/>
          <w:u w:val="single"/>
        </w:rPr>
      </w:pPr>
      <w:r w:rsidRPr="004F5652">
        <w:rPr>
          <w:rFonts w:ascii="Calibri" w:hAnsi="Calibri"/>
          <w:b/>
          <w:i/>
          <w:sz w:val="23"/>
          <w:szCs w:val="23"/>
          <w:u w:val="single"/>
        </w:rPr>
        <w:t>Increasing Access to Healthy Foods</w:t>
      </w:r>
    </w:p>
    <w:p w:rsidR="00984588" w:rsidRPr="00984588" w:rsidRDefault="00984588" w:rsidP="003D1873">
      <w:pPr>
        <w:rPr>
          <w:rFonts w:ascii="Calibri" w:hAnsi="Calibri"/>
          <w:b/>
          <w:i/>
          <w:sz w:val="10"/>
          <w:szCs w:val="10"/>
          <w:u w:val="single"/>
        </w:rPr>
      </w:pPr>
    </w:p>
    <w:p w:rsidR="003D1873" w:rsidRPr="004F5652" w:rsidRDefault="00870F95" w:rsidP="00870F95">
      <w:pPr>
        <w:pStyle w:val="ListParagraph"/>
        <w:numPr>
          <w:ilvl w:val="0"/>
          <w:numId w:val="3"/>
        </w:numPr>
        <w:rPr>
          <w:rFonts w:ascii="Calibri" w:hAnsi="Calibri"/>
          <w:sz w:val="23"/>
          <w:szCs w:val="23"/>
        </w:rPr>
      </w:pPr>
      <w:r w:rsidRPr="004F5652">
        <w:rPr>
          <w:rFonts w:ascii="Calibri" w:hAnsi="Calibri"/>
          <w:sz w:val="23"/>
          <w:szCs w:val="23"/>
        </w:rPr>
        <w:t>Community Garden Projects</w:t>
      </w:r>
      <w:r w:rsidR="008F13B9" w:rsidRPr="004F5652">
        <w:rPr>
          <w:rFonts w:ascii="Calibri" w:hAnsi="Calibri"/>
          <w:sz w:val="23"/>
          <w:szCs w:val="23"/>
        </w:rPr>
        <w:t xml:space="preserve"> and Infrastructure</w:t>
      </w:r>
    </w:p>
    <w:p w:rsidR="00870F95" w:rsidRPr="004F5652" w:rsidRDefault="00870F95" w:rsidP="00870F95">
      <w:pPr>
        <w:pStyle w:val="ListParagraph"/>
        <w:numPr>
          <w:ilvl w:val="0"/>
          <w:numId w:val="3"/>
        </w:numPr>
        <w:rPr>
          <w:rFonts w:ascii="Calibri" w:hAnsi="Calibri"/>
          <w:sz w:val="23"/>
          <w:szCs w:val="23"/>
        </w:rPr>
      </w:pPr>
      <w:r w:rsidRPr="004F5652">
        <w:rPr>
          <w:rFonts w:ascii="Calibri" w:hAnsi="Calibri"/>
          <w:sz w:val="23"/>
          <w:szCs w:val="23"/>
        </w:rPr>
        <w:t>Operational Support for Farmer’s Markets – signs, EBT machines</w:t>
      </w:r>
    </w:p>
    <w:p w:rsidR="00615551" w:rsidRPr="00B032F6" w:rsidRDefault="00615551" w:rsidP="003D1873">
      <w:pPr>
        <w:rPr>
          <w:rFonts w:ascii="Calibri" w:hAnsi="Calibri"/>
          <w:b/>
          <w:i/>
          <w:sz w:val="16"/>
          <w:szCs w:val="16"/>
          <w:u w:val="single"/>
        </w:rPr>
      </w:pPr>
    </w:p>
    <w:p w:rsidR="003D1873" w:rsidRPr="004F5652" w:rsidRDefault="00BD6D83" w:rsidP="003D1873">
      <w:pPr>
        <w:rPr>
          <w:rFonts w:ascii="Calibri" w:hAnsi="Calibri"/>
          <w:b/>
          <w:i/>
          <w:sz w:val="23"/>
          <w:szCs w:val="23"/>
          <w:u w:val="single"/>
        </w:rPr>
      </w:pPr>
      <w:r w:rsidRPr="004F5652">
        <w:rPr>
          <w:rFonts w:ascii="Calibri" w:hAnsi="Calibri"/>
          <w:b/>
          <w:i/>
          <w:sz w:val="23"/>
          <w:szCs w:val="23"/>
          <w:u w:val="single"/>
        </w:rPr>
        <w:t>Create or Improve</w:t>
      </w:r>
      <w:r w:rsidR="003D1873" w:rsidRPr="004F5652">
        <w:rPr>
          <w:rFonts w:ascii="Calibri" w:hAnsi="Calibri"/>
          <w:b/>
          <w:i/>
          <w:sz w:val="23"/>
          <w:szCs w:val="23"/>
          <w:u w:val="single"/>
        </w:rPr>
        <w:t xml:space="preserve"> Local Parks and Recreation Areas</w:t>
      </w:r>
    </w:p>
    <w:p w:rsidR="005F4B2B" w:rsidRPr="005F4B2B" w:rsidRDefault="00DE6102" w:rsidP="005F4B2B">
      <w:pPr>
        <w:pStyle w:val="ListParagraph"/>
        <w:rPr>
          <w:rFonts w:ascii="Calibri" w:hAnsi="Calibri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52070</wp:posOffset>
                </wp:positionV>
                <wp:extent cx="2171700" cy="876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15E" w:rsidRPr="0093215E" w:rsidRDefault="0093215E" w:rsidP="009845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984588">
                              <w:rPr>
                                <w:rFonts w:asciiTheme="minorHAnsi" w:hAnsiTheme="minorHAnsi"/>
                              </w:rPr>
                              <w:t>Lighting</w:t>
                            </w:r>
                          </w:p>
                          <w:p w:rsidR="0093215E" w:rsidRPr="0093215E" w:rsidRDefault="0093215E" w:rsidP="009321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Trees</w:t>
                            </w:r>
                          </w:p>
                          <w:p w:rsidR="0093215E" w:rsidRPr="0093215E" w:rsidRDefault="0093215E" w:rsidP="009321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Benches</w:t>
                            </w:r>
                          </w:p>
                          <w:p w:rsidR="0093215E" w:rsidRDefault="0093215E" w:rsidP="009321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Signage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pt;margin-top:4.1pt;width:17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" stroked="f">
                <v:textbox>
                  <w:txbxContent>
                    <w:p w:rsidR="0093215E" w:rsidRPr="0093215E" w:rsidRDefault="0093215E" w:rsidP="0098458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984588">
                        <w:rPr>
                          <w:rFonts w:asciiTheme="minorHAnsi" w:hAnsiTheme="minorHAnsi"/>
                        </w:rPr>
                        <w:t>Lighting</w:t>
                      </w:r>
                    </w:p>
                    <w:p w:rsidR="0093215E" w:rsidRPr="0093215E" w:rsidRDefault="0093215E" w:rsidP="0093215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Theme="minorHAnsi" w:hAnsiTheme="minorHAnsi"/>
                        </w:rPr>
                        <w:t>Trees</w:t>
                      </w:r>
                    </w:p>
                    <w:p w:rsidR="0093215E" w:rsidRPr="0093215E" w:rsidRDefault="0093215E" w:rsidP="0093215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Theme="minorHAnsi" w:hAnsiTheme="minorHAnsi"/>
                        </w:rPr>
                        <w:t>Benches</w:t>
                      </w:r>
                    </w:p>
                    <w:p w:rsidR="0093215E" w:rsidRDefault="0093215E" w:rsidP="0093215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Theme="minorHAnsi" w:hAnsiTheme="minorHAnsi"/>
                        </w:rPr>
                        <w:t>Signage</w:t>
                      </w:r>
                    </w:p>
                  </w:txbxContent>
                </v:textbox>
              </v:shape>
            </w:pict>
          </mc:Fallback>
        </mc:AlternateContent>
      </w:r>
    </w:p>
    <w:p w:rsidR="00667369" w:rsidRPr="005F4B2B" w:rsidRDefault="0093215E" w:rsidP="005F4B2B">
      <w:pPr>
        <w:pStyle w:val="ListParagraph"/>
        <w:numPr>
          <w:ilvl w:val="0"/>
          <w:numId w:val="12"/>
        </w:numPr>
        <w:rPr>
          <w:rFonts w:ascii="Calibri" w:hAnsi="Calibri"/>
          <w:sz w:val="23"/>
          <w:szCs w:val="23"/>
        </w:rPr>
      </w:pPr>
      <w:r w:rsidRPr="005F4B2B">
        <w:rPr>
          <w:rFonts w:ascii="Calibri" w:hAnsi="Calibri"/>
          <w:sz w:val="23"/>
          <w:szCs w:val="23"/>
        </w:rPr>
        <w:t>Courts</w:t>
      </w:r>
      <w:r w:rsidRPr="005F4B2B">
        <w:rPr>
          <w:rFonts w:ascii="Calibri" w:hAnsi="Calibri"/>
          <w:sz w:val="23"/>
          <w:szCs w:val="23"/>
        </w:rPr>
        <w:tab/>
      </w:r>
      <w:r w:rsidRPr="005F4B2B">
        <w:rPr>
          <w:rFonts w:ascii="Calibri" w:hAnsi="Calibri"/>
          <w:sz w:val="23"/>
          <w:szCs w:val="23"/>
        </w:rPr>
        <w:tab/>
      </w:r>
      <w:r w:rsidRPr="005F4B2B">
        <w:rPr>
          <w:rFonts w:ascii="Calibri" w:hAnsi="Calibri"/>
          <w:sz w:val="23"/>
          <w:szCs w:val="23"/>
        </w:rPr>
        <w:tab/>
      </w:r>
      <w:r w:rsidRPr="005F4B2B">
        <w:rPr>
          <w:rFonts w:ascii="Calibri" w:hAnsi="Calibri"/>
          <w:sz w:val="23"/>
          <w:szCs w:val="23"/>
        </w:rPr>
        <w:tab/>
      </w:r>
    </w:p>
    <w:p w:rsidR="0093215E" w:rsidRPr="004F5652" w:rsidRDefault="0093215E" w:rsidP="00870F95">
      <w:pPr>
        <w:pStyle w:val="ListParagraph"/>
        <w:numPr>
          <w:ilvl w:val="0"/>
          <w:numId w:val="4"/>
        </w:numPr>
        <w:rPr>
          <w:rFonts w:ascii="Calibri" w:hAnsi="Calibri"/>
          <w:sz w:val="23"/>
          <w:szCs w:val="23"/>
        </w:rPr>
      </w:pPr>
      <w:r w:rsidRPr="004F5652">
        <w:rPr>
          <w:rFonts w:ascii="Calibri" w:hAnsi="Calibri"/>
          <w:sz w:val="23"/>
          <w:szCs w:val="23"/>
        </w:rPr>
        <w:t>Playing Fields</w:t>
      </w:r>
    </w:p>
    <w:p w:rsidR="0093215E" w:rsidRPr="004F5652" w:rsidRDefault="007C4B4F" w:rsidP="00870F95">
      <w:pPr>
        <w:pStyle w:val="ListParagraph"/>
        <w:numPr>
          <w:ilvl w:val="0"/>
          <w:numId w:val="4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Community Pools</w:t>
      </w:r>
    </w:p>
    <w:p w:rsidR="0093215E" w:rsidRDefault="0093215E" w:rsidP="00870F95">
      <w:pPr>
        <w:pStyle w:val="ListParagraph"/>
        <w:numPr>
          <w:ilvl w:val="0"/>
          <w:numId w:val="4"/>
        </w:numPr>
        <w:rPr>
          <w:rFonts w:ascii="Calibri" w:hAnsi="Calibri"/>
          <w:sz w:val="23"/>
          <w:szCs w:val="23"/>
        </w:rPr>
      </w:pPr>
      <w:r w:rsidRPr="004F5652">
        <w:rPr>
          <w:rFonts w:ascii="Calibri" w:hAnsi="Calibri"/>
          <w:sz w:val="23"/>
          <w:szCs w:val="23"/>
        </w:rPr>
        <w:t>Skate Parks</w:t>
      </w:r>
    </w:p>
    <w:p w:rsidR="004C38A9" w:rsidRPr="004F5652" w:rsidRDefault="002A537A" w:rsidP="00870F95">
      <w:pPr>
        <w:pStyle w:val="ListParagraph"/>
        <w:numPr>
          <w:ilvl w:val="0"/>
          <w:numId w:val="4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Community </w:t>
      </w:r>
      <w:r w:rsidR="004C38A9">
        <w:rPr>
          <w:rFonts w:ascii="Calibri" w:hAnsi="Calibri"/>
          <w:sz w:val="23"/>
          <w:szCs w:val="23"/>
        </w:rPr>
        <w:t>Playgrounds</w:t>
      </w:r>
    </w:p>
    <w:p w:rsidR="00395032" w:rsidRPr="00B032F6" w:rsidRDefault="00395032" w:rsidP="00224B58">
      <w:pPr>
        <w:rPr>
          <w:rFonts w:ascii="Calibri" w:hAnsi="Calibri"/>
          <w:sz w:val="16"/>
          <w:szCs w:val="16"/>
        </w:rPr>
      </w:pPr>
    </w:p>
    <w:p w:rsidR="00395032" w:rsidRDefault="00395032" w:rsidP="00224B58">
      <w:pPr>
        <w:rPr>
          <w:rFonts w:ascii="Calibri" w:hAnsi="Calibri"/>
          <w:b/>
          <w:i/>
          <w:sz w:val="23"/>
          <w:szCs w:val="23"/>
          <w:u w:val="single"/>
        </w:rPr>
      </w:pPr>
      <w:r w:rsidRPr="004F5652">
        <w:rPr>
          <w:rFonts w:ascii="Calibri" w:hAnsi="Calibri"/>
          <w:b/>
          <w:i/>
          <w:sz w:val="23"/>
          <w:szCs w:val="23"/>
          <w:u w:val="single"/>
        </w:rPr>
        <w:t>Bike and Pedestrian Improvements</w:t>
      </w:r>
    </w:p>
    <w:p w:rsidR="00984588" w:rsidRPr="00984588" w:rsidRDefault="00DE6102" w:rsidP="00224B58">
      <w:pPr>
        <w:rPr>
          <w:rFonts w:ascii="Calibri" w:hAnsi="Calibri"/>
          <w:b/>
          <w:i/>
          <w:sz w:val="10"/>
          <w:szCs w:val="10"/>
          <w:u w:val="single"/>
        </w:rPr>
      </w:pPr>
      <w:r>
        <w:rPr>
          <w:rFonts w:ascii="Calibri" w:hAnsi="Calibri"/>
          <w:b/>
          <w:i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64770</wp:posOffset>
                </wp:positionV>
                <wp:extent cx="3228975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D83" w:rsidRPr="00BD6D83" w:rsidRDefault="000602B4" w:rsidP="00BD6D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Signs and Marking</w:t>
                            </w:r>
                            <w:r w:rsidR="00674305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</w:p>
                          <w:p w:rsidR="00BD6D83" w:rsidRPr="00BD6D83" w:rsidRDefault="00BD6D83" w:rsidP="00BD6D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Bike racks</w:t>
                            </w:r>
                          </w:p>
                          <w:p w:rsidR="00BD6D83" w:rsidRDefault="00BD6D83" w:rsidP="00BD6D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Landscaping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0pt;margin-top:5.1pt;width:254.2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" filled="f" stroked="f">
                <v:textbox>
                  <w:txbxContent>
                    <w:p w:rsidR="00BD6D83" w:rsidRPr="00BD6D83" w:rsidRDefault="000602B4" w:rsidP="00BD6D8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Fonts w:asciiTheme="minorHAnsi" w:hAnsiTheme="minorHAnsi"/>
                        </w:rPr>
                        <w:t>Signs and Marking</w:t>
                      </w:r>
                      <w:r w:rsidR="00674305">
                        <w:rPr>
                          <w:rFonts w:asciiTheme="minorHAnsi" w:hAnsiTheme="minorHAnsi"/>
                        </w:rPr>
                        <w:t>s</w:t>
                      </w:r>
                    </w:p>
                    <w:p w:rsidR="00BD6D83" w:rsidRPr="00BD6D83" w:rsidRDefault="00BD6D83" w:rsidP="00BD6D8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Fonts w:asciiTheme="minorHAnsi" w:hAnsiTheme="minorHAnsi"/>
                        </w:rPr>
                        <w:t>Bike racks</w:t>
                      </w:r>
                    </w:p>
                    <w:p w:rsidR="00BD6D83" w:rsidRDefault="00BD6D83" w:rsidP="00BD6D8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Fonts w:asciiTheme="minorHAnsi" w:hAnsiTheme="minorHAnsi"/>
                        </w:rPr>
                        <w:t>Landscaping</w:t>
                      </w:r>
                    </w:p>
                  </w:txbxContent>
                </v:textbox>
              </v:shape>
            </w:pict>
          </mc:Fallback>
        </mc:AlternateContent>
      </w:r>
    </w:p>
    <w:p w:rsidR="007F7A02" w:rsidRPr="004F5652" w:rsidRDefault="00D921EF" w:rsidP="00BD6D83">
      <w:pPr>
        <w:pStyle w:val="ListParagraph"/>
        <w:numPr>
          <w:ilvl w:val="0"/>
          <w:numId w:val="6"/>
        </w:numPr>
        <w:rPr>
          <w:rFonts w:ascii="Calibri" w:hAnsi="Calibri"/>
          <w:b/>
          <w:i/>
          <w:sz w:val="23"/>
          <w:szCs w:val="23"/>
          <w:u w:val="single"/>
        </w:rPr>
      </w:pPr>
      <w:r>
        <w:rPr>
          <w:rFonts w:ascii="Calibri" w:hAnsi="Calibri"/>
          <w:sz w:val="23"/>
          <w:szCs w:val="23"/>
        </w:rPr>
        <w:t>Streetscape Improvements</w:t>
      </w:r>
    </w:p>
    <w:p w:rsidR="00BD6D83" w:rsidRPr="004F5652" w:rsidRDefault="00BD6D83" w:rsidP="00BD6D83">
      <w:pPr>
        <w:pStyle w:val="ListParagraph"/>
        <w:numPr>
          <w:ilvl w:val="0"/>
          <w:numId w:val="6"/>
        </w:numPr>
        <w:rPr>
          <w:rFonts w:ascii="Calibri" w:hAnsi="Calibri"/>
          <w:b/>
          <w:i/>
          <w:sz w:val="23"/>
          <w:szCs w:val="23"/>
          <w:u w:val="single"/>
        </w:rPr>
      </w:pPr>
      <w:r w:rsidRPr="004F5652">
        <w:rPr>
          <w:rFonts w:ascii="Calibri" w:hAnsi="Calibri"/>
          <w:sz w:val="23"/>
          <w:szCs w:val="23"/>
        </w:rPr>
        <w:t>Walking/Biking Maps</w:t>
      </w:r>
    </w:p>
    <w:p w:rsidR="00BD6D83" w:rsidRPr="004F5652" w:rsidRDefault="00BD6D83" w:rsidP="00BD6D83">
      <w:pPr>
        <w:pStyle w:val="ListParagraph"/>
        <w:numPr>
          <w:ilvl w:val="0"/>
          <w:numId w:val="6"/>
        </w:numPr>
        <w:rPr>
          <w:rFonts w:ascii="Calibri" w:hAnsi="Calibri"/>
          <w:b/>
          <w:i/>
          <w:sz w:val="23"/>
          <w:szCs w:val="23"/>
          <w:u w:val="single"/>
        </w:rPr>
      </w:pPr>
      <w:r w:rsidRPr="004F5652">
        <w:rPr>
          <w:rFonts w:ascii="Calibri" w:hAnsi="Calibri"/>
          <w:sz w:val="23"/>
          <w:szCs w:val="23"/>
        </w:rPr>
        <w:t>Trail Maintenance</w:t>
      </w:r>
      <w:r w:rsidR="00984588">
        <w:rPr>
          <w:rFonts w:ascii="Calibri" w:hAnsi="Calibri"/>
          <w:sz w:val="23"/>
          <w:szCs w:val="23"/>
        </w:rPr>
        <w:t>/Development</w:t>
      </w:r>
    </w:p>
    <w:p w:rsidR="007F7A02" w:rsidRPr="00903311" w:rsidRDefault="007F7A02" w:rsidP="00224B58">
      <w:pPr>
        <w:rPr>
          <w:rFonts w:ascii="Calibri" w:hAnsi="Calibri"/>
          <w:b/>
          <w:i/>
          <w:sz w:val="10"/>
          <w:szCs w:val="10"/>
          <w:u w:val="single"/>
        </w:rPr>
      </w:pPr>
    </w:p>
    <w:p w:rsidR="007F7A02" w:rsidRDefault="007F7A02" w:rsidP="00224B58">
      <w:pPr>
        <w:rPr>
          <w:rFonts w:ascii="Calibri" w:hAnsi="Calibri"/>
          <w:b/>
          <w:i/>
          <w:sz w:val="23"/>
          <w:szCs w:val="23"/>
          <w:u w:val="single"/>
        </w:rPr>
      </w:pPr>
      <w:r w:rsidRPr="004F5652">
        <w:rPr>
          <w:rFonts w:ascii="Calibri" w:hAnsi="Calibri"/>
          <w:b/>
          <w:i/>
          <w:sz w:val="23"/>
          <w:szCs w:val="23"/>
          <w:u w:val="single"/>
        </w:rPr>
        <w:t>Promoting Healthy Lifestyles</w:t>
      </w:r>
    </w:p>
    <w:p w:rsidR="00BE58B6" w:rsidRPr="00BE58B6" w:rsidRDefault="00BE58B6" w:rsidP="00224B58">
      <w:pPr>
        <w:rPr>
          <w:rFonts w:ascii="Calibri" w:hAnsi="Calibri"/>
          <w:b/>
          <w:i/>
          <w:sz w:val="8"/>
          <w:szCs w:val="8"/>
          <w:u w:val="single"/>
        </w:rPr>
      </w:pPr>
    </w:p>
    <w:p w:rsidR="00615551" w:rsidRPr="00B65C0E" w:rsidRDefault="00984588" w:rsidP="00615551">
      <w:pPr>
        <w:pStyle w:val="ListParagraph"/>
        <w:numPr>
          <w:ilvl w:val="0"/>
          <w:numId w:val="8"/>
        </w:numPr>
        <w:jc w:val="both"/>
        <w:rPr>
          <w:rFonts w:ascii="Calibri" w:hAnsi="Calibri"/>
          <w:b/>
          <w:i/>
          <w:sz w:val="23"/>
          <w:szCs w:val="23"/>
          <w:u w:val="single"/>
        </w:rPr>
      </w:pPr>
      <w:r>
        <w:rPr>
          <w:rFonts w:ascii="Calibri" w:hAnsi="Calibri"/>
          <w:sz w:val="23"/>
          <w:szCs w:val="23"/>
        </w:rPr>
        <w:t>Healthy Cooking Classes</w:t>
      </w:r>
    </w:p>
    <w:p w:rsidR="00B65C0E" w:rsidRPr="004F5652" w:rsidRDefault="00B65C0E" w:rsidP="00615551">
      <w:pPr>
        <w:pStyle w:val="ListParagraph"/>
        <w:numPr>
          <w:ilvl w:val="0"/>
          <w:numId w:val="8"/>
        </w:numPr>
        <w:jc w:val="both"/>
        <w:rPr>
          <w:rFonts w:ascii="Calibri" w:hAnsi="Calibri"/>
          <w:b/>
          <w:i/>
          <w:sz w:val="23"/>
          <w:szCs w:val="23"/>
          <w:u w:val="single"/>
        </w:rPr>
      </w:pPr>
      <w:r>
        <w:rPr>
          <w:rFonts w:ascii="Calibri" w:hAnsi="Calibri"/>
          <w:sz w:val="23"/>
          <w:szCs w:val="23"/>
        </w:rPr>
        <w:t>Home Gardening Workshops</w:t>
      </w:r>
    </w:p>
    <w:p w:rsidR="00D03329" w:rsidRPr="00D03329" w:rsidRDefault="00D03329" w:rsidP="00615551">
      <w:pPr>
        <w:pStyle w:val="ListParagraph"/>
        <w:numPr>
          <w:ilvl w:val="0"/>
          <w:numId w:val="8"/>
        </w:numPr>
        <w:jc w:val="both"/>
        <w:rPr>
          <w:rFonts w:ascii="Calibri" w:hAnsi="Calibri"/>
          <w:b/>
          <w:i/>
          <w:sz w:val="23"/>
          <w:szCs w:val="23"/>
          <w:u w:val="single"/>
        </w:rPr>
      </w:pPr>
      <w:r>
        <w:rPr>
          <w:rFonts w:ascii="Calibri" w:hAnsi="Calibri"/>
          <w:sz w:val="23"/>
          <w:szCs w:val="23"/>
        </w:rPr>
        <w:t xml:space="preserve">Community-Based Health and Wellness </w:t>
      </w:r>
      <w:r w:rsidR="00DD6AD8" w:rsidRPr="004F5652">
        <w:rPr>
          <w:rFonts w:ascii="Calibri" w:hAnsi="Calibri"/>
          <w:sz w:val="23"/>
          <w:szCs w:val="23"/>
        </w:rPr>
        <w:t>Programs</w:t>
      </w:r>
    </w:p>
    <w:p w:rsidR="00615551" w:rsidRPr="00223E34" w:rsidRDefault="001C5D97" w:rsidP="00615551">
      <w:pPr>
        <w:pStyle w:val="ListParagraph"/>
        <w:numPr>
          <w:ilvl w:val="0"/>
          <w:numId w:val="8"/>
        </w:numPr>
        <w:jc w:val="both"/>
        <w:rPr>
          <w:rFonts w:ascii="Calibri" w:hAnsi="Calibri"/>
          <w:b/>
          <w:i/>
          <w:sz w:val="23"/>
          <w:szCs w:val="23"/>
          <w:u w:val="single"/>
        </w:rPr>
      </w:pPr>
      <w:r>
        <w:rPr>
          <w:rFonts w:ascii="Calibri" w:hAnsi="Calibri"/>
          <w:sz w:val="23"/>
          <w:szCs w:val="23"/>
        </w:rPr>
        <w:t>Group F</w:t>
      </w:r>
      <w:r w:rsidR="00532FC0">
        <w:rPr>
          <w:rFonts w:ascii="Calibri" w:hAnsi="Calibri"/>
          <w:sz w:val="23"/>
          <w:szCs w:val="23"/>
        </w:rPr>
        <w:t xml:space="preserve">itness </w:t>
      </w:r>
      <w:r>
        <w:rPr>
          <w:rFonts w:ascii="Calibri" w:hAnsi="Calibri"/>
          <w:sz w:val="23"/>
          <w:szCs w:val="23"/>
        </w:rPr>
        <w:t>C</w:t>
      </w:r>
      <w:r w:rsidR="00430CD0">
        <w:rPr>
          <w:rFonts w:ascii="Calibri" w:hAnsi="Calibri"/>
          <w:sz w:val="23"/>
          <w:szCs w:val="23"/>
        </w:rPr>
        <w:t>lasses</w:t>
      </w:r>
      <w:r w:rsidR="005219F7">
        <w:rPr>
          <w:rFonts w:ascii="Calibri" w:hAnsi="Calibri"/>
          <w:sz w:val="23"/>
          <w:szCs w:val="23"/>
        </w:rPr>
        <w:t xml:space="preserve"> (to offer free group exercise classes</w:t>
      </w:r>
      <w:r w:rsidR="00756AB3">
        <w:rPr>
          <w:rFonts w:ascii="Calibri" w:hAnsi="Calibri"/>
          <w:sz w:val="23"/>
          <w:szCs w:val="23"/>
        </w:rPr>
        <w:t>).</w:t>
      </w:r>
    </w:p>
    <w:p w:rsidR="007C4B4F" w:rsidRPr="0089517E" w:rsidRDefault="002F06C3" w:rsidP="007C4B4F">
      <w:pPr>
        <w:pStyle w:val="ListParagraph"/>
        <w:numPr>
          <w:ilvl w:val="0"/>
          <w:numId w:val="8"/>
        </w:numPr>
        <w:jc w:val="both"/>
        <w:rPr>
          <w:rFonts w:ascii="Calibri" w:hAnsi="Calibri"/>
          <w:b/>
          <w:i/>
          <w:sz w:val="23"/>
          <w:szCs w:val="23"/>
          <w:u w:val="single"/>
        </w:rPr>
      </w:pPr>
      <w:r>
        <w:rPr>
          <w:rFonts w:ascii="Calibri" w:hAnsi="Calibri"/>
          <w:sz w:val="23"/>
          <w:szCs w:val="23"/>
        </w:rPr>
        <w:t xml:space="preserve">Sports/recreational equipment made </w:t>
      </w:r>
      <w:r w:rsidR="0089517E">
        <w:rPr>
          <w:rFonts w:ascii="Calibri" w:hAnsi="Calibri"/>
          <w:sz w:val="23"/>
          <w:szCs w:val="23"/>
        </w:rPr>
        <w:t>available</w:t>
      </w:r>
      <w:r w:rsidR="001C5D97">
        <w:rPr>
          <w:rFonts w:ascii="Calibri" w:hAnsi="Calibri"/>
          <w:sz w:val="23"/>
          <w:szCs w:val="23"/>
        </w:rPr>
        <w:t xml:space="preserve"> to residents</w:t>
      </w:r>
      <w:r w:rsidR="0089517E">
        <w:rPr>
          <w:rFonts w:ascii="Calibri" w:hAnsi="Calibri"/>
          <w:sz w:val="23"/>
          <w:szCs w:val="23"/>
        </w:rPr>
        <w:t xml:space="preserve"> through community share programs (i.e. bike</w:t>
      </w:r>
      <w:r w:rsidR="001C5D97">
        <w:rPr>
          <w:rFonts w:ascii="Calibri" w:hAnsi="Calibri"/>
          <w:sz w:val="23"/>
          <w:szCs w:val="23"/>
        </w:rPr>
        <w:t>s</w:t>
      </w:r>
      <w:r w:rsidR="0089517E">
        <w:rPr>
          <w:rFonts w:ascii="Calibri" w:hAnsi="Calibri"/>
          <w:sz w:val="23"/>
          <w:szCs w:val="23"/>
        </w:rPr>
        <w:t>, snowshoes, skis)</w:t>
      </w:r>
      <w:r w:rsidR="006C124D">
        <w:rPr>
          <w:rFonts w:ascii="Calibri" w:hAnsi="Calibri"/>
          <w:sz w:val="23"/>
          <w:szCs w:val="23"/>
        </w:rPr>
        <w:t>.</w:t>
      </w:r>
    </w:p>
    <w:p w:rsidR="005F4B2B" w:rsidRPr="005F4B2B" w:rsidRDefault="005F4B2B" w:rsidP="007C4B4F">
      <w:pPr>
        <w:jc w:val="both"/>
        <w:rPr>
          <w:rFonts w:ascii="Calibri" w:hAnsi="Calibri"/>
          <w:b/>
          <w:sz w:val="10"/>
          <w:szCs w:val="10"/>
        </w:rPr>
      </w:pPr>
    </w:p>
    <w:p w:rsidR="000E1624" w:rsidRDefault="000E1624" w:rsidP="007C4B4F">
      <w:pPr>
        <w:jc w:val="both"/>
        <w:rPr>
          <w:rFonts w:ascii="Calibri" w:hAnsi="Calibri"/>
          <w:b/>
          <w:sz w:val="23"/>
          <w:szCs w:val="23"/>
        </w:rPr>
      </w:pPr>
    </w:p>
    <w:p w:rsidR="007C4B4F" w:rsidRPr="00104C95" w:rsidRDefault="007C4B4F" w:rsidP="007C4B4F">
      <w:pPr>
        <w:jc w:val="both"/>
        <w:rPr>
          <w:rFonts w:ascii="Calibri" w:hAnsi="Calibri"/>
          <w:b/>
          <w:sz w:val="23"/>
          <w:szCs w:val="23"/>
        </w:rPr>
      </w:pPr>
      <w:r w:rsidRPr="00104C95">
        <w:rPr>
          <w:rFonts w:ascii="Calibri" w:hAnsi="Calibri"/>
          <w:b/>
          <w:sz w:val="23"/>
          <w:szCs w:val="23"/>
        </w:rPr>
        <w:t>Priority will be given to projects that:</w:t>
      </w:r>
    </w:p>
    <w:p w:rsidR="007C4B4F" w:rsidRDefault="007C4B4F" w:rsidP="007C4B4F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Are community-based reaching the broadest number of people.</w:t>
      </w:r>
    </w:p>
    <w:p w:rsidR="007C4B4F" w:rsidRDefault="008A2C41" w:rsidP="007C4B4F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Demonstrate a community need</w:t>
      </w:r>
      <w:r w:rsidR="006275D7">
        <w:rPr>
          <w:rFonts w:ascii="Calibri" w:hAnsi="Calibri"/>
          <w:sz w:val="23"/>
          <w:szCs w:val="23"/>
        </w:rPr>
        <w:t>.</w:t>
      </w:r>
    </w:p>
    <w:p w:rsidR="00157182" w:rsidRDefault="00157182" w:rsidP="00157182">
      <w:pPr>
        <w:pStyle w:val="ListParagraph"/>
        <w:jc w:val="both"/>
        <w:rPr>
          <w:rFonts w:ascii="Calibri" w:hAnsi="Calibri"/>
          <w:sz w:val="23"/>
          <w:szCs w:val="23"/>
        </w:rPr>
      </w:pPr>
    </w:p>
    <w:p w:rsidR="005D60E2" w:rsidRPr="00252180" w:rsidRDefault="005D60E2" w:rsidP="00E9741A">
      <w:pPr>
        <w:pStyle w:val="ListParagraph"/>
        <w:jc w:val="both"/>
        <w:rPr>
          <w:rFonts w:ascii="Calibri" w:hAnsi="Calibri"/>
          <w:b/>
          <w:sz w:val="23"/>
          <w:szCs w:val="23"/>
        </w:rPr>
      </w:pPr>
    </w:p>
    <w:p w:rsidR="00252180" w:rsidRPr="00252180" w:rsidRDefault="00E9741A" w:rsidP="00E9741A">
      <w:pPr>
        <w:jc w:val="both"/>
        <w:rPr>
          <w:rFonts w:ascii="Calibri" w:hAnsi="Calibri"/>
          <w:b/>
          <w:sz w:val="23"/>
          <w:szCs w:val="23"/>
        </w:rPr>
      </w:pPr>
      <w:r w:rsidRPr="00252180">
        <w:rPr>
          <w:rFonts w:ascii="Calibri" w:hAnsi="Calibri"/>
          <w:b/>
          <w:sz w:val="23"/>
          <w:szCs w:val="23"/>
        </w:rPr>
        <w:t>Funding will be offered to</w:t>
      </w:r>
      <w:r w:rsidR="00252180" w:rsidRPr="00252180">
        <w:rPr>
          <w:rFonts w:ascii="Calibri" w:hAnsi="Calibri"/>
          <w:b/>
          <w:sz w:val="23"/>
          <w:szCs w:val="23"/>
        </w:rPr>
        <w:t xml:space="preserve"> the following entities:</w:t>
      </w:r>
    </w:p>
    <w:p w:rsidR="00252180" w:rsidRPr="009601FA" w:rsidRDefault="00252180" w:rsidP="00E9741A">
      <w:pPr>
        <w:jc w:val="both"/>
        <w:rPr>
          <w:rFonts w:ascii="Calibri" w:hAnsi="Calibri"/>
          <w:i/>
          <w:sz w:val="16"/>
          <w:szCs w:val="16"/>
        </w:rPr>
      </w:pPr>
    </w:p>
    <w:p w:rsidR="00430CD0" w:rsidRPr="006C124D" w:rsidRDefault="00430CD0" w:rsidP="006C124D">
      <w:pPr>
        <w:pStyle w:val="ListParagraph"/>
        <w:numPr>
          <w:ilvl w:val="0"/>
          <w:numId w:val="13"/>
        </w:numPr>
        <w:jc w:val="both"/>
        <w:rPr>
          <w:rFonts w:ascii="Calibri" w:hAnsi="Calibri"/>
          <w:sz w:val="23"/>
          <w:szCs w:val="23"/>
        </w:rPr>
      </w:pPr>
      <w:r w:rsidRPr="006C124D">
        <w:rPr>
          <w:rFonts w:ascii="Calibri" w:hAnsi="Calibri"/>
          <w:sz w:val="23"/>
          <w:szCs w:val="23"/>
        </w:rPr>
        <w:t>M</w:t>
      </w:r>
      <w:r w:rsidR="00E9741A" w:rsidRPr="006C124D">
        <w:rPr>
          <w:rFonts w:ascii="Calibri" w:hAnsi="Calibri"/>
          <w:sz w:val="23"/>
          <w:szCs w:val="23"/>
        </w:rPr>
        <w:t>unicipalities</w:t>
      </w:r>
      <w:r w:rsidR="0014777B">
        <w:rPr>
          <w:rFonts w:ascii="Calibri" w:hAnsi="Calibri"/>
          <w:sz w:val="23"/>
          <w:szCs w:val="23"/>
        </w:rPr>
        <w:t xml:space="preserve"> </w:t>
      </w:r>
    </w:p>
    <w:p w:rsidR="00430CD0" w:rsidRDefault="00430CD0" w:rsidP="006C124D">
      <w:pPr>
        <w:pStyle w:val="ListParagraph"/>
        <w:numPr>
          <w:ilvl w:val="0"/>
          <w:numId w:val="13"/>
        </w:numPr>
        <w:jc w:val="both"/>
        <w:rPr>
          <w:rFonts w:ascii="Calibri" w:hAnsi="Calibri"/>
          <w:sz w:val="23"/>
          <w:szCs w:val="23"/>
        </w:rPr>
      </w:pPr>
      <w:r w:rsidRPr="006C124D">
        <w:rPr>
          <w:rFonts w:ascii="Calibri" w:hAnsi="Calibri"/>
          <w:sz w:val="23"/>
          <w:szCs w:val="23"/>
        </w:rPr>
        <w:t>N</w:t>
      </w:r>
      <w:r w:rsidR="00E9741A" w:rsidRPr="006C124D">
        <w:rPr>
          <w:rFonts w:ascii="Calibri" w:hAnsi="Calibri"/>
          <w:sz w:val="23"/>
          <w:szCs w:val="23"/>
        </w:rPr>
        <w:t>on-profit 501c3 organizations</w:t>
      </w:r>
    </w:p>
    <w:p w:rsidR="009E6898" w:rsidRPr="006C124D" w:rsidRDefault="009E6898" w:rsidP="006C124D">
      <w:pPr>
        <w:pStyle w:val="ListParagraph"/>
        <w:numPr>
          <w:ilvl w:val="0"/>
          <w:numId w:val="13"/>
        </w:num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Schools </w:t>
      </w:r>
    </w:p>
    <w:p w:rsidR="00E9741A" w:rsidRDefault="006C124D" w:rsidP="006C124D">
      <w:pPr>
        <w:pStyle w:val="ListParagraph"/>
        <w:numPr>
          <w:ilvl w:val="0"/>
          <w:numId w:val="13"/>
        </w:num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Fitness F</w:t>
      </w:r>
      <w:r w:rsidR="00862658" w:rsidRPr="006C124D">
        <w:rPr>
          <w:rFonts w:ascii="Calibri" w:hAnsi="Calibri"/>
          <w:sz w:val="23"/>
          <w:szCs w:val="23"/>
        </w:rPr>
        <w:t>acilities</w:t>
      </w:r>
      <w:r w:rsidR="00252180" w:rsidRPr="006C124D">
        <w:rPr>
          <w:rFonts w:ascii="Calibri" w:hAnsi="Calibri"/>
          <w:sz w:val="23"/>
          <w:szCs w:val="23"/>
        </w:rPr>
        <w:t xml:space="preserve"> and</w:t>
      </w:r>
      <w:r>
        <w:rPr>
          <w:rFonts w:ascii="Calibri" w:hAnsi="Calibri"/>
          <w:sz w:val="23"/>
          <w:szCs w:val="23"/>
        </w:rPr>
        <w:t>/or Fitness I</w:t>
      </w:r>
      <w:r w:rsidR="005219F7">
        <w:rPr>
          <w:rFonts w:ascii="Calibri" w:hAnsi="Calibri"/>
          <w:sz w:val="23"/>
          <w:szCs w:val="23"/>
        </w:rPr>
        <w:t>nstructors (to offer free group exercise classes</w:t>
      </w:r>
      <w:r w:rsidR="009601FA">
        <w:rPr>
          <w:rFonts w:ascii="Calibri" w:hAnsi="Calibri"/>
          <w:sz w:val="23"/>
          <w:szCs w:val="23"/>
        </w:rPr>
        <w:t>).</w:t>
      </w:r>
    </w:p>
    <w:p w:rsidR="006C124D" w:rsidRDefault="006C124D" w:rsidP="006C124D">
      <w:pPr>
        <w:pStyle w:val="ListParagraph"/>
        <w:numPr>
          <w:ilvl w:val="0"/>
          <w:numId w:val="13"/>
        </w:num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Health Care Organizations</w:t>
      </w:r>
    </w:p>
    <w:p w:rsidR="006C124D" w:rsidRPr="006C124D" w:rsidRDefault="00472299" w:rsidP="006C124D">
      <w:pPr>
        <w:pStyle w:val="ListParagraph"/>
        <w:numPr>
          <w:ilvl w:val="0"/>
          <w:numId w:val="13"/>
        </w:num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Civic</w:t>
      </w:r>
      <w:r w:rsidR="006C124D">
        <w:rPr>
          <w:rFonts w:ascii="Calibri" w:hAnsi="Calibri"/>
          <w:sz w:val="23"/>
          <w:szCs w:val="23"/>
        </w:rPr>
        <w:t xml:space="preserve"> Groups</w:t>
      </w:r>
    </w:p>
    <w:p w:rsidR="00BD0368" w:rsidRPr="00DD0994" w:rsidRDefault="00BD0368" w:rsidP="00E9741A">
      <w:pPr>
        <w:jc w:val="both"/>
        <w:rPr>
          <w:rFonts w:ascii="Calibri" w:hAnsi="Calibri"/>
          <w:i/>
          <w:sz w:val="16"/>
          <w:szCs w:val="16"/>
        </w:rPr>
      </w:pPr>
    </w:p>
    <w:p w:rsidR="00BD0368" w:rsidRPr="00BD0368" w:rsidRDefault="00BD0368" w:rsidP="00E9741A">
      <w:pPr>
        <w:jc w:val="both"/>
        <w:rPr>
          <w:rFonts w:ascii="Calibri" w:hAnsi="Calibri"/>
          <w:b/>
        </w:rPr>
      </w:pPr>
    </w:p>
    <w:p w:rsidR="00C2637F" w:rsidRPr="00DD0994" w:rsidRDefault="00C2637F" w:rsidP="00667369">
      <w:pPr>
        <w:rPr>
          <w:rFonts w:ascii="Calibri" w:hAnsi="Calibri"/>
          <w:b/>
          <w:sz w:val="16"/>
          <w:szCs w:val="16"/>
        </w:rPr>
      </w:pPr>
    </w:p>
    <w:p w:rsidR="00AC0205" w:rsidRDefault="00AC0205" w:rsidP="00AC020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If you have questions </w:t>
      </w:r>
      <w:r w:rsidRPr="00AC0205">
        <w:rPr>
          <w:rFonts w:asciiTheme="minorHAnsi" w:hAnsiTheme="minorHAnsi"/>
          <w:b/>
        </w:rPr>
        <w:t xml:space="preserve">please contact Kate at 279-1869 </w:t>
      </w:r>
    </w:p>
    <w:p w:rsidR="00AC0205" w:rsidRPr="00AC0205" w:rsidRDefault="00AC0205" w:rsidP="00AC0205">
      <w:pPr>
        <w:rPr>
          <w:rFonts w:asciiTheme="minorHAnsi" w:hAnsiTheme="minorHAnsi"/>
          <w:b/>
        </w:rPr>
      </w:pPr>
    </w:p>
    <w:p w:rsidR="00AC0205" w:rsidRDefault="00C94828" w:rsidP="0066736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Please email completed applications to: </w:t>
      </w:r>
      <w:hyperlink r:id="rId6" w:history="1">
        <w:r w:rsidR="00AC0205" w:rsidRPr="00A41151">
          <w:rPr>
            <w:rStyle w:val="Hyperlink"/>
            <w:rFonts w:ascii="Calibri" w:hAnsi="Calibri"/>
            <w:b/>
          </w:rPr>
          <w:t>kate@healthylamoillevalley.org</w:t>
        </w:r>
      </w:hyperlink>
    </w:p>
    <w:p w:rsidR="00AA5C18" w:rsidRDefault="00AA5C18" w:rsidP="00667369">
      <w:pPr>
        <w:rPr>
          <w:rFonts w:ascii="Calibri" w:hAnsi="Calibri"/>
        </w:rPr>
      </w:pPr>
    </w:p>
    <w:p w:rsidR="00AA5C18" w:rsidRDefault="00AA5C18" w:rsidP="00667369">
      <w:pPr>
        <w:rPr>
          <w:rFonts w:ascii="Calibri" w:hAnsi="Calibri"/>
        </w:rPr>
      </w:pPr>
    </w:p>
    <w:p w:rsidR="00AA5C18" w:rsidRDefault="00AA5C18" w:rsidP="00667369">
      <w:pPr>
        <w:rPr>
          <w:rFonts w:ascii="Calibri" w:hAnsi="Calibri"/>
          <w:b/>
        </w:rPr>
      </w:pPr>
      <w:r w:rsidRPr="00AA5C18">
        <w:rPr>
          <w:rFonts w:ascii="Calibri" w:hAnsi="Calibri"/>
          <w:b/>
        </w:rPr>
        <w:t>Additional Information:</w:t>
      </w:r>
    </w:p>
    <w:p w:rsidR="00CD74E2" w:rsidRPr="00DD0994" w:rsidRDefault="00CD74E2" w:rsidP="00667369">
      <w:pPr>
        <w:rPr>
          <w:rFonts w:ascii="Calibri" w:hAnsi="Calibri"/>
          <w:b/>
          <w:sz w:val="16"/>
          <w:szCs w:val="16"/>
        </w:rPr>
      </w:pPr>
    </w:p>
    <w:p w:rsidR="00CD74E2" w:rsidRPr="00CD74E2" w:rsidRDefault="007163D7" w:rsidP="00667369">
      <w:pPr>
        <w:rPr>
          <w:rFonts w:ascii="Calibri" w:hAnsi="Calibri"/>
        </w:rPr>
      </w:pPr>
      <w:r>
        <w:rPr>
          <w:rFonts w:ascii="Calibri" w:hAnsi="Calibri"/>
        </w:rPr>
        <w:t xml:space="preserve">The Healthy Lamoille Valley steering committee will </w:t>
      </w:r>
      <w:r w:rsidR="00CD74E2">
        <w:rPr>
          <w:rFonts w:ascii="Calibri" w:hAnsi="Calibri"/>
        </w:rPr>
        <w:t>review all applications submitted. A respon</w:t>
      </w:r>
      <w:r w:rsidR="00FB293C">
        <w:rPr>
          <w:rFonts w:ascii="Calibri" w:hAnsi="Calibri"/>
        </w:rPr>
        <w:t>se can be expected by January 30, 2015</w:t>
      </w:r>
      <w:r w:rsidR="0005449E">
        <w:rPr>
          <w:rFonts w:ascii="Calibri" w:hAnsi="Calibri"/>
        </w:rPr>
        <w:t>.</w:t>
      </w:r>
      <w:r w:rsidR="00FB293C">
        <w:rPr>
          <w:rFonts w:ascii="Calibri" w:hAnsi="Calibri"/>
        </w:rPr>
        <w:t xml:space="preserve"> Proposed projects should be completed by September 2015. </w:t>
      </w:r>
      <w:r w:rsidR="00944630">
        <w:rPr>
          <w:rFonts w:ascii="Calibri" w:hAnsi="Calibri"/>
        </w:rPr>
        <w:t xml:space="preserve">Thank you for helping to create a healthy community! </w:t>
      </w:r>
    </w:p>
    <w:p w:rsidR="00AA5C18" w:rsidRDefault="00AA5C18" w:rsidP="00667369">
      <w:pPr>
        <w:rPr>
          <w:rFonts w:ascii="Calibri" w:hAnsi="Calibri"/>
        </w:rPr>
      </w:pPr>
    </w:p>
    <w:p w:rsidR="00AA5C18" w:rsidRDefault="00AA5C18" w:rsidP="00667369">
      <w:pPr>
        <w:rPr>
          <w:rFonts w:ascii="Calibri" w:hAnsi="Calibri"/>
        </w:rPr>
      </w:pPr>
    </w:p>
    <w:p w:rsidR="00B65C0E" w:rsidRDefault="00B65C0E" w:rsidP="00667369">
      <w:pPr>
        <w:rPr>
          <w:rFonts w:ascii="Calibri" w:hAnsi="Calibri"/>
        </w:rPr>
      </w:pPr>
    </w:p>
    <w:p w:rsidR="00B65C0E" w:rsidRDefault="00B65C0E" w:rsidP="00667369">
      <w:pPr>
        <w:rPr>
          <w:rFonts w:ascii="Calibri" w:hAnsi="Calibri"/>
        </w:rPr>
      </w:pPr>
    </w:p>
    <w:p w:rsidR="00B65C0E" w:rsidRPr="00936F86" w:rsidRDefault="00B65C0E" w:rsidP="00667369">
      <w:pPr>
        <w:rPr>
          <w:rFonts w:ascii="Calibri" w:hAnsi="Calibri"/>
        </w:rPr>
      </w:pPr>
    </w:p>
    <w:p w:rsidR="00667369" w:rsidRPr="00936F86" w:rsidRDefault="00BB72DB" w:rsidP="00667369">
      <w:pPr>
        <w:rPr>
          <w:rFonts w:ascii="Calibri" w:hAnsi="Calibri"/>
        </w:rPr>
      </w:pPr>
      <w:r w:rsidRPr="00936F86">
        <w:rPr>
          <w:rFonts w:ascii="Calibri" w:hAnsi="Calibri"/>
        </w:rPr>
        <w:t xml:space="preserve">    </w:t>
      </w:r>
      <w:r w:rsidR="00667369" w:rsidRPr="00936F86">
        <w:rPr>
          <w:rFonts w:ascii="Calibri" w:hAnsi="Calibri"/>
        </w:rPr>
        <w:t xml:space="preserve"> </w:t>
      </w:r>
    </w:p>
    <w:p w:rsidR="009871A6" w:rsidRDefault="009871A6" w:rsidP="00027793">
      <w:pPr>
        <w:rPr>
          <w:rFonts w:ascii="Calibri" w:hAnsi="Calibri"/>
        </w:rPr>
      </w:pPr>
    </w:p>
    <w:p w:rsidR="009871A6" w:rsidRDefault="009871A6" w:rsidP="00027793">
      <w:pPr>
        <w:rPr>
          <w:rFonts w:ascii="Calibri" w:hAnsi="Calibri"/>
        </w:rPr>
      </w:pPr>
    </w:p>
    <w:p w:rsidR="00027793" w:rsidRDefault="00027793" w:rsidP="00395744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4C2F6A" w:rsidRDefault="004C2F6A"/>
    <w:sectPr w:rsidR="004C2F6A" w:rsidSect="00246FD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56A95"/>
    <w:multiLevelType w:val="hybridMultilevel"/>
    <w:tmpl w:val="2C44A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20A6B"/>
    <w:multiLevelType w:val="hybridMultilevel"/>
    <w:tmpl w:val="D638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031"/>
    <w:multiLevelType w:val="hybridMultilevel"/>
    <w:tmpl w:val="8C285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2E41"/>
    <w:multiLevelType w:val="hybridMultilevel"/>
    <w:tmpl w:val="656A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21E1F"/>
    <w:multiLevelType w:val="hybridMultilevel"/>
    <w:tmpl w:val="AA749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6902DA"/>
    <w:multiLevelType w:val="hybridMultilevel"/>
    <w:tmpl w:val="353C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D19DA"/>
    <w:multiLevelType w:val="hybridMultilevel"/>
    <w:tmpl w:val="50AE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647E3"/>
    <w:multiLevelType w:val="hybridMultilevel"/>
    <w:tmpl w:val="74FA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B44D8"/>
    <w:multiLevelType w:val="hybridMultilevel"/>
    <w:tmpl w:val="7F94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8D0E9F"/>
    <w:multiLevelType w:val="hybridMultilevel"/>
    <w:tmpl w:val="3ADA3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76576D"/>
    <w:multiLevelType w:val="hybridMultilevel"/>
    <w:tmpl w:val="94AA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A527C"/>
    <w:multiLevelType w:val="hybridMultilevel"/>
    <w:tmpl w:val="2812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50599"/>
    <w:multiLevelType w:val="hybridMultilevel"/>
    <w:tmpl w:val="E5D23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0"/>
  </w:num>
  <w:num w:numId="5">
    <w:abstractNumId w:val="8"/>
  </w:num>
  <w:num w:numId="6">
    <w:abstractNumId w:val="1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44"/>
    <w:rsid w:val="0000746A"/>
    <w:rsid w:val="00027793"/>
    <w:rsid w:val="00031863"/>
    <w:rsid w:val="0005449E"/>
    <w:rsid w:val="000602B4"/>
    <w:rsid w:val="0009533F"/>
    <w:rsid w:val="000E1624"/>
    <w:rsid w:val="000F1D59"/>
    <w:rsid w:val="00101E40"/>
    <w:rsid w:val="00104C95"/>
    <w:rsid w:val="0011050F"/>
    <w:rsid w:val="00121157"/>
    <w:rsid w:val="0014777B"/>
    <w:rsid w:val="00157182"/>
    <w:rsid w:val="00165CB8"/>
    <w:rsid w:val="001927D4"/>
    <w:rsid w:val="001C5D97"/>
    <w:rsid w:val="001E4B9A"/>
    <w:rsid w:val="00213EEF"/>
    <w:rsid w:val="00223E34"/>
    <w:rsid w:val="00224B58"/>
    <w:rsid w:val="00246FDD"/>
    <w:rsid w:val="00252180"/>
    <w:rsid w:val="002A537A"/>
    <w:rsid w:val="002B0EC6"/>
    <w:rsid w:val="002D56F3"/>
    <w:rsid w:val="002F06C3"/>
    <w:rsid w:val="002F348F"/>
    <w:rsid w:val="003017CA"/>
    <w:rsid w:val="00342E77"/>
    <w:rsid w:val="003437E5"/>
    <w:rsid w:val="00395032"/>
    <w:rsid w:val="00395744"/>
    <w:rsid w:val="003972A0"/>
    <w:rsid w:val="003D1873"/>
    <w:rsid w:val="003F2C26"/>
    <w:rsid w:val="00430CD0"/>
    <w:rsid w:val="00472299"/>
    <w:rsid w:val="004C2F6A"/>
    <w:rsid w:val="004C38A9"/>
    <w:rsid w:val="004E2ECC"/>
    <w:rsid w:val="004F5652"/>
    <w:rsid w:val="005219F7"/>
    <w:rsid w:val="00532FC0"/>
    <w:rsid w:val="005760B6"/>
    <w:rsid w:val="005D60E2"/>
    <w:rsid w:val="005F0552"/>
    <w:rsid w:val="005F4B2B"/>
    <w:rsid w:val="00615551"/>
    <w:rsid w:val="00616D2C"/>
    <w:rsid w:val="006275D7"/>
    <w:rsid w:val="00654252"/>
    <w:rsid w:val="006559C7"/>
    <w:rsid w:val="00667369"/>
    <w:rsid w:val="00674305"/>
    <w:rsid w:val="00686B6B"/>
    <w:rsid w:val="00691D5F"/>
    <w:rsid w:val="006B0180"/>
    <w:rsid w:val="006C124D"/>
    <w:rsid w:val="006E3B6C"/>
    <w:rsid w:val="006F44DA"/>
    <w:rsid w:val="007054A1"/>
    <w:rsid w:val="007163D7"/>
    <w:rsid w:val="00720CB7"/>
    <w:rsid w:val="00743FFF"/>
    <w:rsid w:val="00756AB3"/>
    <w:rsid w:val="0078123C"/>
    <w:rsid w:val="0079603F"/>
    <w:rsid w:val="007C4B4F"/>
    <w:rsid w:val="007C610A"/>
    <w:rsid w:val="007D4946"/>
    <w:rsid w:val="007F7A02"/>
    <w:rsid w:val="00842B20"/>
    <w:rsid w:val="00862658"/>
    <w:rsid w:val="00863D01"/>
    <w:rsid w:val="00870F95"/>
    <w:rsid w:val="0087302D"/>
    <w:rsid w:val="0089517E"/>
    <w:rsid w:val="008A2C41"/>
    <w:rsid w:val="008A3C95"/>
    <w:rsid w:val="008A529E"/>
    <w:rsid w:val="008A59D3"/>
    <w:rsid w:val="008D5928"/>
    <w:rsid w:val="008E2CCE"/>
    <w:rsid w:val="008F13B9"/>
    <w:rsid w:val="00903311"/>
    <w:rsid w:val="0093215E"/>
    <w:rsid w:val="00936F86"/>
    <w:rsid w:val="00944630"/>
    <w:rsid w:val="00955D2E"/>
    <w:rsid w:val="009601FA"/>
    <w:rsid w:val="00984588"/>
    <w:rsid w:val="009871A6"/>
    <w:rsid w:val="009976A3"/>
    <w:rsid w:val="009E6898"/>
    <w:rsid w:val="00A26610"/>
    <w:rsid w:val="00A95F5B"/>
    <w:rsid w:val="00AA5C18"/>
    <w:rsid w:val="00AC0205"/>
    <w:rsid w:val="00AC4113"/>
    <w:rsid w:val="00AE42C1"/>
    <w:rsid w:val="00AF4962"/>
    <w:rsid w:val="00B032F6"/>
    <w:rsid w:val="00B34C5C"/>
    <w:rsid w:val="00B65C0E"/>
    <w:rsid w:val="00B9609A"/>
    <w:rsid w:val="00BA0041"/>
    <w:rsid w:val="00BA39ED"/>
    <w:rsid w:val="00BB02CC"/>
    <w:rsid w:val="00BB72DB"/>
    <w:rsid w:val="00BD0368"/>
    <w:rsid w:val="00BD6D83"/>
    <w:rsid w:val="00BD7312"/>
    <w:rsid w:val="00BE58B6"/>
    <w:rsid w:val="00C16B1A"/>
    <w:rsid w:val="00C2637F"/>
    <w:rsid w:val="00C63DDC"/>
    <w:rsid w:val="00C66FB7"/>
    <w:rsid w:val="00C8645D"/>
    <w:rsid w:val="00C94828"/>
    <w:rsid w:val="00CA0555"/>
    <w:rsid w:val="00CA2EB5"/>
    <w:rsid w:val="00CB1CBA"/>
    <w:rsid w:val="00CD74E2"/>
    <w:rsid w:val="00CE2B40"/>
    <w:rsid w:val="00D03329"/>
    <w:rsid w:val="00D07391"/>
    <w:rsid w:val="00D330D9"/>
    <w:rsid w:val="00D8539E"/>
    <w:rsid w:val="00D921EF"/>
    <w:rsid w:val="00DA54EC"/>
    <w:rsid w:val="00DD0994"/>
    <w:rsid w:val="00DD6AD8"/>
    <w:rsid w:val="00DE6102"/>
    <w:rsid w:val="00DF7A84"/>
    <w:rsid w:val="00E46C42"/>
    <w:rsid w:val="00E9741A"/>
    <w:rsid w:val="00EA6E5A"/>
    <w:rsid w:val="00EB271E"/>
    <w:rsid w:val="00ED550E"/>
    <w:rsid w:val="00F418EA"/>
    <w:rsid w:val="00F8144D"/>
    <w:rsid w:val="00F8546A"/>
    <w:rsid w:val="00F96B5E"/>
    <w:rsid w:val="00FB293C"/>
    <w:rsid w:val="00FF1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5A3315-7AE8-41E6-8735-F0AF6D8D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15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C0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@healthylamoillevalle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Jessica Bickford</cp:lastModifiedBy>
  <cp:revision>2</cp:revision>
  <cp:lastPrinted>2012-10-06T02:35:00Z</cp:lastPrinted>
  <dcterms:created xsi:type="dcterms:W3CDTF">2014-11-17T13:52:00Z</dcterms:created>
  <dcterms:modified xsi:type="dcterms:W3CDTF">2014-11-17T13:52:00Z</dcterms:modified>
</cp:coreProperties>
</file>